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71B" w:rsidRDefault="009D4567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-596265</wp:posOffset>
            </wp:positionV>
            <wp:extent cx="736600" cy="837565"/>
            <wp:effectExtent l="0" t="0" r="6350" b="63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1B" w:rsidRDefault="002E171B">
      <w:pPr>
        <w:shd w:val="clear" w:color="auto" w:fill="FFFFFF"/>
        <w:jc w:val="center"/>
        <w:rPr>
          <w:b/>
        </w:rPr>
      </w:pPr>
    </w:p>
    <w:p w:rsidR="002E171B" w:rsidRDefault="0044376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НОВОПАШКОВСКОГО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2E171B" w:rsidRDefault="00443762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 xml:space="preserve">  </w:t>
      </w:r>
    </w:p>
    <w:p w:rsidR="002E171B" w:rsidRDefault="0044376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71B" w:rsidRDefault="004437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171B" w:rsidRDefault="002E171B">
      <w:pPr>
        <w:jc w:val="center"/>
        <w:rPr>
          <w:b/>
          <w:sz w:val="32"/>
          <w:szCs w:val="32"/>
        </w:rPr>
      </w:pPr>
    </w:p>
    <w:p w:rsidR="002E171B" w:rsidRDefault="00443762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853CD">
        <w:rPr>
          <w:b/>
          <w:bCs/>
          <w:sz w:val="28"/>
          <w:szCs w:val="28"/>
        </w:rPr>
        <w:t xml:space="preserve">т  </w:t>
      </w:r>
      <w:bookmarkStart w:id="0" w:name="_GoBack"/>
      <w:bookmarkEnd w:id="0"/>
      <w:r w:rsidR="00C853CD">
        <w:rPr>
          <w:b/>
          <w:bCs/>
          <w:sz w:val="28"/>
          <w:szCs w:val="28"/>
        </w:rPr>
        <w:t xml:space="preserve">04.04.2018   </w:t>
      </w:r>
      <w:r>
        <w:rPr>
          <w:b/>
          <w:bCs/>
          <w:sz w:val="28"/>
          <w:szCs w:val="28"/>
        </w:rPr>
        <w:t xml:space="preserve">                                   </w:t>
      </w:r>
      <w:r w:rsidR="00C853CD">
        <w:rPr>
          <w:b/>
          <w:bCs/>
          <w:sz w:val="28"/>
          <w:szCs w:val="28"/>
        </w:rPr>
        <w:t xml:space="preserve">          </w:t>
      </w:r>
      <w:r w:rsidR="00C853CD">
        <w:rPr>
          <w:b/>
          <w:bCs/>
          <w:sz w:val="28"/>
          <w:szCs w:val="28"/>
        </w:rPr>
        <w:tab/>
      </w:r>
      <w:r w:rsidR="00C853CD">
        <w:rPr>
          <w:b/>
          <w:bCs/>
          <w:sz w:val="28"/>
          <w:szCs w:val="28"/>
        </w:rPr>
        <w:tab/>
      </w:r>
      <w:r w:rsidR="00C853CD">
        <w:rPr>
          <w:b/>
          <w:bCs/>
          <w:sz w:val="28"/>
          <w:szCs w:val="28"/>
        </w:rPr>
        <w:tab/>
        <w:t xml:space="preserve">            № 18</w:t>
      </w:r>
    </w:p>
    <w:p w:rsidR="002E171B" w:rsidRDefault="00443762">
      <w:pPr>
        <w:pStyle w:val="a5"/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2E171B" w:rsidRDefault="002E171B">
      <w:pPr>
        <w:rPr>
          <w:sz w:val="28"/>
          <w:szCs w:val="28"/>
        </w:rPr>
      </w:pPr>
    </w:p>
    <w:p w:rsidR="002E171B" w:rsidRDefault="00443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постоянного публичного сервитута в отношении части земельных участков,  расположенных по адресам:  </w:t>
      </w:r>
      <w:proofErr w:type="gramStart"/>
      <w:r>
        <w:rPr>
          <w:b/>
          <w:bCs/>
          <w:sz w:val="28"/>
          <w:szCs w:val="28"/>
        </w:rPr>
        <w:t xml:space="preserve">Краснодарский край,  Крыловский район, с. Грузское, ул. Трудовая,18 с кадастровым номером 23:14:0403001:17; Краснодарский край,  Крыловский район, с. Грузское, ул. Пушкина, 6, кв.1 с кадастровым номером 23:14:0403001:10; </w:t>
      </w:r>
      <w:proofErr w:type="gramEnd"/>
    </w:p>
    <w:p w:rsidR="002E171B" w:rsidRDefault="0044376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Краснодарский край,  Крыловский район, с. Грузское, ул. Пушкина, 7, кв.2 с кадастровыми номером 23:14:0403001:48; Краснодарский край,  Крыловский район, с. Грузское, ул. Пушкина, 10, кв.1 с кадастровым номером 23:14:0403001:37 </w:t>
      </w:r>
      <w:proofErr w:type="gramEnd"/>
    </w:p>
    <w:p w:rsidR="002E171B" w:rsidRDefault="002E171B">
      <w:pPr>
        <w:rPr>
          <w:sz w:val="28"/>
          <w:szCs w:val="28"/>
        </w:rPr>
      </w:pPr>
    </w:p>
    <w:p w:rsidR="002E171B" w:rsidRDefault="002E171B">
      <w:pPr>
        <w:rPr>
          <w:sz w:val="28"/>
          <w:szCs w:val="28"/>
        </w:rPr>
      </w:pPr>
    </w:p>
    <w:p w:rsidR="002E171B" w:rsidRDefault="0044376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интересов местного населения в</w:t>
      </w:r>
      <w:r>
        <w:rPr>
          <w:sz w:val="28"/>
          <w:szCs w:val="28"/>
        </w:rPr>
        <w:t xml:space="preserve"> соответствии со статями  23, 29 Земельного кодекса РФ, статьей 274 Гражданского кодекса РФ, </w:t>
      </w:r>
      <w:r>
        <w:rPr>
          <w:color w:val="000000"/>
          <w:sz w:val="28"/>
          <w:szCs w:val="28"/>
        </w:rPr>
        <w:t xml:space="preserve">  Федерального Закона № 131-ФЗ от 06 октября 2003 года «Об общих принципах организации местного самоуправления в Российской Федерации», Уставом Новопашковского сельского поселения, на основании заключения о результатах публичных слушаний от 02 апреля 2018 года, </w:t>
      </w:r>
      <w:r>
        <w:rPr>
          <w:sz w:val="28"/>
          <w:szCs w:val="28"/>
        </w:rPr>
        <w:t>при отсутствии возражений от собственников или пользователей</w:t>
      </w:r>
      <w:proofErr w:type="gramEnd"/>
      <w:r>
        <w:rPr>
          <w:sz w:val="28"/>
          <w:szCs w:val="28"/>
        </w:rPr>
        <w:t xml:space="preserve"> земельных участков, а так же местного населения и иных заинтересованных лиц, в том числе землепользователей граничащих с земельными участками являющимся объектом установления постоянного публичного сервитута в отношении части земельных участков без изъятия земельных участков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2E171B" w:rsidRDefault="00443762">
      <w:pPr>
        <w:pStyle w:val="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1.Установить постоянный публичный сервитут в отношении части земельных участков из земель населенных пунктов, с разрешённым видом использования – для ведения личного подсобного хозяйства</w:t>
      </w:r>
      <w:r>
        <w:rPr>
          <w:sz w:val="28"/>
          <w:szCs w:val="28"/>
          <w:shd w:val="clear" w:color="auto" w:fill="FFFFFF"/>
        </w:rPr>
        <w:t xml:space="preserve">, без изъятия земельных участков для обеспечения интересов местного населения, в целях доступа к линейному объекту (газопроводу) для ремонта и эксплуатации газовых </w:t>
      </w:r>
      <w:proofErr w:type="gramStart"/>
      <w:r>
        <w:rPr>
          <w:sz w:val="28"/>
          <w:szCs w:val="28"/>
          <w:shd w:val="clear" w:color="auto" w:fill="FFFFFF"/>
        </w:rPr>
        <w:t>сетей</w:t>
      </w:r>
      <w:proofErr w:type="gramEnd"/>
      <w:r>
        <w:rPr>
          <w:sz w:val="28"/>
          <w:szCs w:val="28"/>
          <w:shd w:val="clear" w:color="auto" w:fill="FFFFFF"/>
        </w:rPr>
        <w:t xml:space="preserve"> расположенных по следующим адресам:  </w:t>
      </w:r>
    </w:p>
    <w:p w:rsidR="002E171B" w:rsidRDefault="00443762">
      <w:pPr>
        <w:pStyle w:val="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1.1. </w:t>
      </w:r>
      <w:proofErr w:type="gramStart"/>
      <w:r>
        <w:rPr>
          <w:sz w:val="28"/>
          <w:szCs w:val="28"/>
          <w:shd w:val="clear" w:color="auto" w:fill="FFFFFF"/>
        </w:rPr>
        <w:t xml:space="preserve">Краснодарский край,  Крыловский район, с. Грузское, ул. Трудовая,18 с кадастровым номером 23:14:0403001:17 общей площадью 4286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 зарегистрированного на праве общей совместной собственности за Марченко Анатолием Васильевичем,  Марченко Валентиной Николаевной (Государственная регистрация права от 14.12.2004 г. №23-01.43-28.2004-75), площадь для установления постоянного публичного сервитута-35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.; </w:t>
      </w:r>
      <w:proofErr w:type="gramEnd"/>
    </w:p>
    <w:p w:rsidR="002E171B" w:rsidRDefault="00443762">
      <w:pPr>
        <w:pStyle w:val="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1.2. Краснодарский край, Крыловский район, с. Грузское, ул. Пушкина, 6, кв.1 с кадастровым номером 23:14:0403001:10 общей площадью 1385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 зарегистрированного на праве собственности за  Крюковым Василием Павловичем (Государственная регистрация права от 19.06.2003 г. №23-01.43-13.2003-218), площадь для установления постоянного публичного сервитута — 95,1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.; </w:t>
      </w:r>
    </w:p>
    <w:p w:rsidR="002E171B" w:rsidRDefault="00443762">
      <w:pPr>
        <w:pStyle w:val="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1.3. </w:t>
      </w:r>
      <w:proofErr w:type="gramStart"/>
      <w:r>
        <w:rPr>
          <w:sz w:val="28"/>
          <w:szCs w:val="28"/>
          <w:shd w:val="clear" w:color="auto" w:fill="FFFFFF"/>
        </w:rPr>
        <w:t xml:space="preserve">Краснодарский край,  Крыловский район, с. Грузское, ул. Пушкина, 7, кв.2 с кадастровыми номером 23:14:0403001:48 общей площадью 1024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 зарегистрированного на праве собственности  за Галица Александром Васильевичем (Государственная регистрация права от 06.12.2007 г. №23-23-43/035/2007-226), площадь для установления постоянного публичного сервитута - 68,2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.; </w:t>
      </w:r>
      <w:proofErr w:type="gramEnd"/>
    </w:p>
    <w:p w:rsidR="002E171B" w:rsidRDefault="00443762">
      <w:pPr>
        <w:pStyle w:val="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1.4.   Краснодарский край,  Крыловский район, с. Грузское, ул. Пушкина, 10, кв.1 с кадастровым номером 23:14:0403001:37 общей площадью  700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зарегистрированного на праве собственности за  Онищенко Вячеславом </w:t>
      </w:r>
      <w:proofErr w:type="spellStart"/>
      <w:r>
        <w:rPr>
          <w:sz w:val="28"/>
          <w:szCs w:val="28"/>
          <w:shd w:val="clear" w:color="auto" w:fill="FFFFFF"/>
        </w:rPr>
        <w:t>Азимовичем</w:t>
      </w:r>
      <w:proofErr w:type="spellEnd"/>
      <w:r>
        <w:rPr>
          <w:sz w:val="28"/>
          <w:szCs w:val="28"/>
          <w:shd w:val="clear" w:color="auto" w:fill="FFFFFF"/>
        </w:rPr>
        <w:t xml:space="preserve"> (Государственная регистрация права от 03.11.2011 г. №23-23-43/040/2011-362), площадь для установления постоянного публичного сервитута-68,6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2E171B" w:rsidRDefault="0044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Схему  установления публичного сервитута для обеспечения доступа к линейному объекту (газопроводу) через земельные участки с кадастровыми номерами 23:14:0403001:17, 23:14:0403001:10, 23:14:0403001:48, 23:14:0403001:37 (Приложение №1). </w:t>
      </w:r>
    </w:p>
    <w:p w:rsidR="002E171B" w:rsidRDefault="0044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Новопашковского сельского поселения в информационно-телекоммуникационной сети Интернет</w:t>
      </w:r>
      <w:r w:rsidRPr="009D4567">
        <w:rPr>
          <w:sz w:val="28"/>
          <w:szCs w:val="28"/>
        </w:rPr>
        <w:t>(</w:t>
      </w:r>
      <w:r w:rsidRPr="009D4567">
        <w:rPr>
          <w:sz w:val="28"/>
          <w:szCs w:val="28"/>
          <w:lang w:val="en-US"/>
        </w:rPr>
        <w:t>www</w:t>
      </w:r>
      <w:r w:rsidRPr="009D4567">
        <w:rPr>
          <w:sz w:val="28"/>
          <w:szCs w:val="28"/>
        </w:rPr>
        <w:t>.</w:t>
      </w:r>
      <w:proofErr w:type="spellStart"/>
      <w:r w:rsidRPr="009D4567">
        <w:rPr>
          <w:sz w:val="28"/>
          <w:szCs w:val="28"/>
          <w:lang w:val="en-US"/>
        </w:rPr>
        <w:t>novopashkovskaya</w:t>
      </w:r>
      <w:proofErr w:type="spellEnd"/>
      <w:r w:rsidRPr="009D4567">
        <w:rPr>
          <w:sz w:val="28"/>
          <w:szCs w:val="28"/>
        </w:rPr>
        <w:t>.</w:t>
      </w:r>
      <w:proofErr w:type="spellStart"/>
      <w:r w:rsidRPr="009D456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E171B" w:rsidRDefault="00443762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E171B" w:rsidRDefault="00443762">
      <w:pPr>
        <w:ind w:firstLine="53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 xml:space="preserve">        5. Настоящее постановление вступает в силу со дня его официального обнародования</w:t>
      </w:r>
      <w:bookmarkEnd w:id="2"/>
      <w:r>
        <w:rPr>
          <w:sz w:val="28"/>
          <w:szCs w:val="28"/>
        </w:rPr>
        <w:t>.</w:t>
      </w:r>
    </w:p>
    <w:p w:rsidR="002E171B" w:rsidRDefault="002E171B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2E171B" w:rsidRDefault="002E171B">
      <w:pPr>
        <w:ind w:firstLine="709"/>
        <w:jc w:val="both"/>
        <w:rPr>
          <w:sz w:val="28"/>
          <w:szCs w:val="28"/>
        </w:rPr>
      </w:pPr>
    </w:p>
    <w:p w:rsidR="002E171B" w:rsidRDefault="002E171B">
      <w:pPr>
        <w:ind w:firstLine="709"/>
        <w:jc w:val="both"/>
        <w:rPr>
          <w:sz w:val="28"/>
          <w:szCs w:val="28"/>
        </w:rPr>
      </w:pPr>
    </w:p>
    <w:p w:rsidR="002E171B" w:rsidRDefault="00443762">
      <w:pPr>
        <w:pStyle w:val="a5"/>
        <w:tabs>
          <w:tab w:val="left" w:pos="72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Новопашковского сельского поселения</w:t>
      </w:r>
    </w:p>
    <w:p w:rsidR="00443762" w:rsidRDefault="00443762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Крыловского района                                                                             И.В. </w:t>
      </w:r>
      <w:proofErr w:type="spellStart"/>
      <w:r>
        <w:rPr>
          <w:bCs/>
          <w:sz w:val="28"/>
          <w:szCs w:val="28"/>
        </w:rPr>
        <w:t>Корсун</w:t>
      </w:r>
      <w:proofErr w:type="spellEnd"/>
    </w:p>
    <w:sectPr w:rsidR="00443762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7"/>
    <w:rsid w:val="002E171B"/>
    <w:rsid w:val="00443762"/>
    <w:rsid w:val="009D4567"/>
    <w:rsid w:val="00C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Красная строка1"/>
    <w:basedOn w:val="a5"/>
    <w:pPr>
      <w:ind w:firstLine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Красная строка1"/>
    <w:basedOn w:val="a5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4</cp:revision>
  <cp:lastPrinted>2018-04-12T12:33:00Z</cp:lastPrinted>
  <dcterms:created xsi:type="dcterms:W3CDTF">2018-05-04T12:59:00Z</dcterms:created>
  <dcterms:modified xsi:type="dcterms:W3CDTF">2018-05-04T13:03:00Z</dcterms:modified>
</cp:coreProperties>
</file>